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重庆大学马克思主义</w:t>
      </w:r>
      <w:r>
        <w:rPr>
          <w:rFonts w:asciiTheme="minorEastAsia" w:hAnsiTheme="minorEastAsia"/>
          <w:b/>
          <w:sz w:val="32"/>
          <w:szCs w:val="32"/>
        </w:rPr>
        <w:t>学院</w:t>
      </w:r>
      <w:r>
        <w:rPr>
          <w:rFonts w:hint="eastAsia" w:asciiTheme="minorEastAsia" w:hAnsiTheme="minorEastAsia"/>
          <w:b/>
          <w:sz w:val="32"/>
          <w:szCs w:val="32"/>
        </w:rPr>
        <w:t>招聘工作人员启事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根据工作需要，现面向社会公开招聘工作</w:t>
      </w:r>
      <w:r>
        <w:rPr>
          <w:rFonts w:asciiTheme="minorEastAsia" w:hAnsiTheme="minorEastAsia"/>
          <w:sz w:val="24"/>
          <w:szCs w:val="24"/>
        </w:rPr>
        <w:t>人员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名（院聘）。具体要求如下：</w:t>
      </w:r>
    </w:p>
    <w:p>
      <w:pPr>
        <w:pStyle w:val="8"/>
        <w:spacing w:line="360" w:lineRule="auto"/>
        <w:ind w:left="480" w:firstLine="0" w:firstLineChars="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一、招聘岗位</w:t>
      </w:r>
    </w:p>
    <w:p>
      <w:pPr>
        <w:pStyle w:val="8"/>
        <w:spacing w:line="360" w:lineRule="auto"/>
        <w:ind w:left="48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教务</w:t>
      </w:r>
      <w:r>
        <w:rPr>
          <w:rFonts w:hint="eastAsia" w:asciiTheme="minorEastAsia" w:hAnsiTheme="minorEastAsia"/>
          <w:sz w:val="24"/>
          <w:szCs w:val="24"/>
        </w:rPr>
        <w:t>秘书岗</w:t>
      </w:r>
    </w:p>
    <w:p>
      <w:pPr>
        <w:pStyle w:val="8"/>
        <w:numPr>
          <w:ilvl w:val="0"/>
          <w:numId w:val="1"/>
        </w:numPr>
        <w:spacing w:line="360" w:lineRule="auto"/>
        <w:ind w:left="480" w:firstLine="0" w:firstLineChars="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岗位职责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1.负责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相关</w:t>
      </w:r>
      <w:r>
        <w:rPr>
          <w:rFonts w:hint="eastAsia" w:asciiTheme="minorEastAsia" w:hAnsiTheme="minorEastAsia"/>
          <w:sz w:val="24"/>
          <w:szCs w:val="24"/>
        </w:rPr>
        <w:t>教学任务的核实、网上录入、校对及教学安排；</w:t>
      </w:r>
    </w:p>
    <w:p>
      <w:pPr>
        <w:pStyle w:val="8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2.负责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教学</w:t>
      </w:r>
      <w:r>
        <w:rPr>
          <w:rFonts w:hint="eastAsia" w:asciiTheme="minorEastAsia" w:hAnsiTheme="minorEastAsia"/>
          <w:sz w:val="24"/>
          <w:szCs w:val="24"/>
        </w:rPr>
        <w:t>相关材料的保管、整理工作；</w:t>
      </w:r>
    </w:p>
    <w:p>
      <w:pPr>
        <w:pStyle w:val="8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3.负责学生学籍管理及日常教务工作</w:t>
      </w:r>
      <w:r>
        <w:rPr>
          <w:rFonts w:asciiTheme="minorEastAsia" w:hAnsiTheme="minorEastAsia"/>
          <w:sz w:val="24"/>
          <w:szCs w:val="24"/>
        </w:rPr>
        <w:t>；</w:t>
      </w:r>
    </w:p>
    <w:p>
      <w:pPr>
        <w:pStyle w:val="8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4.接受学生的各种咨询、学生选课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</w:rPr>
        <w:t>清理学分、成绩核对、发放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资料证件</w:t>
      </w:r>
      <w:r>
        <w:rPr>
          <w:rFonts w:hint="eastAsia" w:asciiTheme="minorEastAsia" w:hAnsiTheme="minorEastAsia"/>
          <w:sz w:val="24"/>
          <w:szCs w:val="24"/>
        </w:rPr>
        <w:t>等工作；</w:t>
      </w:r>
    </w:p>
    <w:p>
      <w:pPr>
        <w:pStyle w:val="8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5.安排课程考试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</w:rPr>
        <w:t>成绩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管理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</w:rPr>
        <w:t>成绩单装订等工作</w:t>
      </w:r>
      <w:r>
        <w:rPr>
          <w:rFonts w:asciiTheme="minorEastAsia" w:hAnsiTheme="minorEastAsia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6.完成学院交给的其他工作。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三、招聘要求</w:t>
      </w:r>
    </w:p>
    <w:p>
      <w:pPr>
        <w:pStyle w:val="8"/>
        <w:spacing w:line="360" w:lineRule="auto"/>
        <w:ind w:firstLine="480"/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24"/>
          <w:szCs w:val="24"/>
        </w:rPr>
        <w:t>1.身心健康、品行端正、政治素质过硬、服从管理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2.性格开朗，待人热情，组织与协调能力较强，工作责任心强，在校期间担任过学生干部者优先。</w:t>
      </w:r>
    </w:p>
    <w:p>
      <w:pPr>
        <w:pStyle w:val="8"/>
        <w:spacing w:line="360" w:lineRule="auto"/>
        <w:ind w:firstLine="48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应具有普通高等院校本科及以上学历，</w:t>
      </w:r>
      <w:r>
        <w:rPr>
          <w:rFonts w:hint="eastAsia" w:asciiTheme="minorEastAsia" w:hAnsiTheme="minorEastAsia"/>
          <w:sz w:val="24"/>
          <w:szCs w:val="24"/>
        </w:rPr>
        <w:t>年龄在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35</w:t>
      </w:r>
      <w:r>
        <w:rPr>
          <w:rFonts w:hint="eastAsia" w:asciiTheme="minorEastAsia" w:hAnsiTheme="minorEastAsia"/>
          <w:sz w:val="24"/>
          <w:szCs w:val="24"/>
        </w:rPr>
        <w:t>岁以下。</w:t>
      </w:r>
    </w:p>
    <w:p>
      <w:pPr>
        <w:pStyle w:val="8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4.有较强的公文写作能力、组织协调能力、熟练</w:t>
      </w:r>
      <w:r>
        <w:rPr>
          <w:rFonts w:asciiTheme="minorEastAsia" w:hAnsiTheme="minorEastAsia"/>
          <w:sz w:val="24"/>
          <w:szCs w:val="24"/>
        </w:rPr>
        <w:t>使用</w:t>
      </w:r>
      <w:r>
        <w:rPr>
          <w:rFonts w:hint="eastAsia" w:asciiTheme="minorEastAsia" w:hAnsiTheme="minorEastAsia"/>
          <w:sz w:val="24"/>
          <w:szCs w:val="24"/>
        </w:rPr>
        <w:t>办公</w:t>
      </w:r>
      <w:r>
        <w:rPr>
          <w:rFonts w:asciiTheme="minorEastAsia" w:hAnsiTheme="minorEastAsia"/>
          <w:sz w:val="24"/>
          <w:szCs w:val="24"/>
        </w:rPr>
        <w:t>软件</w:t>
      </w:r>
      <w:r>
        <w:rPr>
          <w:rFonts w:hint="eastAsia" w:asciiTheme="minorEastAsia" w:hAnsiTheme="minorEastAsia"/>
          <w:sz w:val="24"/>
          <w:szCs w:val="24"/>
        </w:rPr>
        <w:t>，具有相关工作经历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者</w:t>
      </w:r>
      <w:r>
        <w:rPr>
          <w:rFonts w:hint="eastAsia" w:asciiTheme="minorEastAsia" w:hAnsiTheme="minorEastAsia"/>
          <w:sz w:val="24"/>
          <w:szCs w:val="24"/>
        </w:rPr>
        <w:t>优先。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四、聘任待遇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1.与派遣公司签订工作合同，按照相关规定办理入职手续。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2.具体工资待遇参照学院其他院聘人员执行。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3.受聘期间的社会保险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按国家相关政策执行。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五、招聘流程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1.报名时间：即日起至202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/>
          <w:sz w:val="24"/>
          <w:szCs w:val="24"/>
        </w:rPr>
        <w:t>日。</w:t>
      </w:r>
    </w:p>
    <w:p>
      <w:pPr>
        <w:snapToGrid w:val="0"/>
        <w:spacing w:line="396" w:lineRule="auto"/>
        <w:ind w:left="-252" w:leftChars="-120" w:firstLine="720" w:firstLineChars="3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2.报名方式：填写《应聘人员登记表》（附件下载），并将个人简历、身份证复印件、学位证、毕业证等证明材料的扫描件或照片的电子版，以“应聘岗位+毕业学校名称+学历+姓名”命名，发送至报名邮箱：</w:t>
      </w:r>
      <w:r>
        <w:fldChar w:fldCharType="begin"/>
      </w:r>
      <w:r>
        <w:instrText xml:space="preserve"> HYPERLINK "mailto:mkszyxy@cqu.edu.cn" </w:instrText>
      </w:r>
      <w:r>
        <w:fldChar w:fldCharType="separate"/>
      </w:r>
      <w:r>
        <w:rPr>
          <w:rFonts w:hint="eastAsia" w:asciiTheme="minorEastAsia" w:hAnsiTheme="minorEastAsia"/>
          <w:sz w:val="24"/>
          <w:szCs w:val="24"/>
        </w:rPr>
        <w:t>mkszyxy@cqu.edu.cn</w:t>
      </w:r>
      <w:r>
        <w:rPr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应聘人员必须保证提供的材料真实可靠，凡弄虚作假者，一经查实，取消其应聘资格。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3.选聘方式：公开招聘，具体考核安排另行通知。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4.马克思主义学院成立招聘工作小组，全面负责招聘工作。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六、联系人及联系方式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联系人：李老师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联系电话：023-65106265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5760" w:firstLineChars="2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马克思主义</w:t>
      </w:r>
      <w:r>
        <w:rPr>
          <w:rFonts w:asciiTheme="minorEastAsia" w:hAnsiTheme="minorEastAsia"/>
          <w:sz w:val="24"/>
          <w:szCs w:val="24"/>
        </w:rPr>
        <w:t>学</w:t>
      </w:r>
      <w:r>
        <w:rPr>
          <w:rFonts w:hint="eastAsia" w:asciiTheme="minorEastAsia" w:hAnsiTheme="minorEastAsia"/>
          <w:sz w:val="24"/>
          <w:szCs w:val="24"/>
        </w:rPr>
        <w:t>院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/>
          <w:sz w:val="24"/>
          <w:szCs w:val="24"/>
        </w:rPr>
        <w:t xml:space="preserve">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068348"/>
    <w:multiLevelType w:val="singleLevel"/>
    <w:tmpl w:val="4D06834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ZTk4ZWIxNmRlMzk4MGE5ZGU2NDJkYmU0NmJjNTUifQ=="/>
  </w:docVars>
  <w:rsids>
    <w:rsidRoot w:val="00512305"/>
    <w:rsid w:val="00034715"/>
    <w:rsid w:val="00047CE8"/>
    <w:rsid w:val="00052A18"/>
    <w:rsid w:val="000A1130"/>
    <w:rsid w:val="000B78D6"/>
    <w:rsid w:val="00145DF5"/>
    <w:rsid w:val="001B18CB"/>
    <w:rsid w:val="001D66BB"/>
    <w:rsid w:val="002A5FB3"/>
    <w:rsid w:val="002D7F52"/>
    <w:rsid w:val="00304504"/>
    <w:rsid w:val="00341FE5"/>
    <w:rsid w:val="00353EAA"/>
    <w:rsid w:val="00373120"/>
    <w:rsid w:val="00373DD1"/>
    <w:rsid w:val="004457BA"/>
    <w:rsid w:val="0044605A"/>
    <w:rsid w:val="004F0586"/>
    <w:rsid w:val="00512305"/>
    <w:rsid w:val="00520DF7"/>
    <w:rsid w:val="005E6EF1"/>
    <w:rsid w:val="00646D87"/>
    <w:rsid w:val="006A49FA"/>
    <w:rsid w:val="006B5FF4"/>
    <w:rsid w:val="00714755"/>
    <w:rsid w:val="007152BC"/>
    <w:rsid w:val="00753AE0"/>
    <w:rsid w:val="007E62A5"/>
    <w:rsid w:val="00823AFB"/>
    <w:rsid w:val="00867BFA"/>
    <w:rsid w:val="00880AED"/>
    <w:rsid w:val="008940FA"/>
    <w:rsid w:val="008D2684"/>
    <w:rsid w:val="00913B50"/>
    <w:rsid w:val="009258FD"/>
    <w:rsid w:val="0093400E"/>
    <w:rsid w:val="00947180"/>
    <w:rsid w:val="0095135B"/>
    <w:rsid w:val="00981377"/>
    <w:rsid w:val="009F1C0E"/>
    <w:rsid w:val="009F3F76"/>
    <w:rsid w:val="00B1741C"/>
    <w:rsid w:val="00B82684"/>
    <w:rsid w:val="00BA06EE"/>
    <w:rsid w:val="00BB3976"/>
    <w:rsid w:val="00BC44D3"/>
    <w:rsid w:val="00C1239D"/>
    <w:rsid w:val="00C478D6"/>
    <w:rsid w:val="00C60F8C"/>
    <w:rsid w:val="00C84639"/>
    <w:rsid w:val="00C84A3D"/>
    <w:rsid w:val="00C96FA3"/>
    <w:rsid w:val="00CD457A"/>
    <w:rsid w:val="00CD61CE"/>
    <w:rsid w:val="00D41AF1"/>
    <w:rsid w:val="00DF5CD7"/>
    <w:rsid w:val="00DF66A9"/>
    <w:rsid w:val="00EA6481"/>
    <w:rsid w:val="00EB7D77"/>
    <w:rsid w:val="00EC09A6"/>
    <w:rsid w:val="00ED6F00"/>
    <w:rsid w:val="00F014B1"/>
    <w:rsid w:val="00F070F0"/>
    <w:rsid w:val="00F32766"/>
    <w:rsid w:val="00F45A10"/>
    <w:rsid w:val="00F72894"/>
    <w:rsid w:val="00F73372"/>
    <w:rsid w:val="00F9432B"/>
    <w:rsid w:val="00FA0604"/>
    <w:rsid w:val="00FE033D"/>
    <w:rsid w:val="00FF5911"/>
    <w:rsid w:val="0213766F"/>
    <w:rsid w:val="0313544C"/>
    <w:rsid w:val="03B409DD"/>
    <w:rsid w:val="045A3333"/>
    <w:rsid w:val="05F674A9"/>
    <w:rsid w:val="06D73361"/>
    <w:rsid w:val="07422EF2"/>
    <w:rsid w:val="096A04BC"/>
    <w:rsid w:val="098C549B"/>
    <w:rsid w:val="099E6E51"/>
    <w:rsid w:val="09F65892"/>
    <w:rsid w:val="0A075D0B"/>
    <w:rsid w:val="0A4A209B"/>
    <w:rsid w:val="0ACE6829"/>
    <w:rsid w:val="0C6C454B"/>
    <w:rsid w:val="0C7421F0"/>
    <w:rsid w:val="0D5F19BA"/>
    <w:rsid w:val="0DD878C3"/>
    <w:rsid w:val="0F2B249C"/>
    <w:rsid w:val="10484987"/>
    <w:rsid w:val="11516FA0"/>
    <w:rsid w:val="12665599"/>
    <w:rsid w:val="12827ADC"/>
    <w:rsid w:val="12D8469A"/>
    <w:rsid w:val="14F341BF"/>
    <w:rsid w:val="16331C36"/>
    <w:rsid w:val="167069E6"/>
    <w:rsid w:val="17DF0C19"/>
    <w:rsid w:val="1A11228E"/>
    <w:rsid w:val="1C8C6C7C"/>
    <w:rsid w:val="1CC45CDD"/>
    <w:rsid w:val="1E0B1B35"/>
    <w:rsid w:val="1E34479D"/>
    <w:rsid w:val="1FA37240"/>
    <w:rsid w:val="21DD4070"/>
    <w:rsid w:val="220D71A8"/>
    <w:rsid w:val="23130E25"/>
    <w:rsid w:val="233B037C"/>
    <w:rsid w:val="259A75DB"/>
    <w:rsid w:val="25C377E0"/>
    <w:rsid w:val="264A1001"/>
    <w:rsid w:val="26527A10"/>
    <w:rsid w:val="268D7140"/>
    <w:rsid w:val="26FB53EC"/>
    <w:rsid w:val="27846795"/>
    <w:rsid w:val="2A273408"/>
    <w:rsid w:val="2A4A757D"/>
    <w:rsid w:val="2A77173A"/>
    <w:rsid w:val="2CDA29B3"/>
    <w:rsid w:val="2D690E85"/>
    <w:rsid w:val="2F176141"/>
    <w:rsid w:val="2F911A4F"/>
    <w:rsid w:val="2F9C6646"/>
    <w:rsid w:val="306E3B3E"/>
    <w:rsid w:val="31CD2AE7"/>
    <w:rsid w:val="32C75788"/>
    <w:rsid w:val="379C3687"/>
    <w:rsid w:val="37BF7375"/>
    <w:rsid w:val="38AC33AE"/>
    <w:rsid w:val="391F64E9"/>
    <w:rsid w:val="394D2008"/>
    <w:rsid w:val="3A1E4DA8"/>
    <w:rsid w:val="3BF33A92"/>
    <w:rsid w:val="3C033CD5"/>
    <w:rsid w:val="3E66679D"/>
    <w:rsid w:val="42360234"/>
    <w:rsid w:val="43703592"/>
    <w:rsid w:val="43F7719F"/>
    <w:rsid w:val="49A0700B"/>
    <w:rsid w:val="4A451F86"/>
    <w:rsid w:val="4A987CDE"/>
    <w:rsid w:val="4C215AB1"/>
    <w:rsid w:val="502142D2"/>
    <w:rsid w:val="51491D32"/>
    <w:rsid w:val="51542485"/>
    <w:rsid w:val="51865603"/>
    <w:rsid w:val="54EB116D"/>
    <w:rsid w:val="56674A08"/>
    <w:rsid w:val="58FD3402"/>
    <w:rsid w:val="59A26483"/>
    <w:rsid w:val="5A61633E"/>
    <w:rsid w:val="5B977B3E"/>
    <w:rsid w:val="5D3B79C3"/>
    <w:rsid w:val="5D596F42"/>
    <w:rsid w:val="5E2A2EEB"/>
    <w:rsid w:val="5E6C7060"/>
    <w:rsid w:val="6037544B"/>
    <w:rsid w:val="60681AA9"/>
    <w:rsid w:val="63353F9A"/>
    <w:rsid w:val="63387E58"/>
    <w:rsid w:val="641B6438"/>
    <w:rsid w:val="64CF6541"/>
    <w:rsid w:val="671D09F1"/>
    <w:rsid w:val="67E06B0F"/>
    <w:rsid w:val="69A91168"/>
    <w:rsid w:val="69D814E2"/>
    <w:rsid w:val="6A9C2A7B"/>
    <w:rsid w:val="6CE01425"/>
    <w:rsid w:val="6E842122"/>
    <w:rsid w:val="70B56644"/>
    <w:rsid w:val="711037E2"/>
    <w:rsid w:val="7148780C"/>
    <w:rsid w:val="718336C0"/>
    <w:rsid w:val="7229553C"/>
    <w:rsid w:val="724F4877"/>
    <w:rsid w:val="72916C3D"/>
    <w:rsid w:val="751853F4"/>
    <w:rsid w:val="75A77204"/>
    <w:rsid w:val="780D320A"/>
    <w:rsid w:val="79E64C24"/>
    <w:rsid w:val="7CAA1027"/>
    <w:rsid w:val="7E411145"/>
    <w:rsid w:val="7F250E39"/>
    <w:rsid w:val="7FD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669</Words>
  <Characters>723</Characters>
  <Lines>7</Lines>
  <Paragraphs>2</Paragraphs>
  <TotalTime>3</TotalTime>
  <ScaleCrop>false</ScaleCrop>
  <LinksUpToDate>false</LinksUpToDate>
  <CharactersWithSpaces>824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2018-11-14T03:36:00Z</dcterms:created>
  <dc:creator>匿名用户</dc:creator>
  <cp:lastModifiedBy>李丽昆</cp:lastModifiedBy>
  <cp:lastPrinted>2018-11-22T09:31:00Z</cp:lastPrinted>
  <dcterms:modified xsi:type="dcterms:W3CDTF">2023-05-30T01:48:42Z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BEFFFAEB6CA0499DB1E143B284FF420F</vt:lpwstr>
  </property>
</Properties>
</file>